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CD10" w14:textId="77777777" w:rsidR="00A431A5" w:rsidRPr="00A431A5" w:rsidRDefault="00A431A5" w:rsidP="00CB5FB8">
      <w:pPr>
        <w:contextualSpacing/>
        <w:rPr>
          <w:rFonts w:ascii="Source Sans Pro" w:hAnsi="Source Sans Pro" w:cs="Arial"/>
          <w:sz w:val="22"/>
        </w:rPr>
      </w:pPr>
    </w:p>
    <w:p w14:paraId="7AC79885" w14:textId="77777777" w:rsidR="001C7BD2" w:rsidRPr="000C2133" w:rsidRDefault="001C7BD2" w:rsidP="00A431A5">
      <w:pPr>
        <w:contextualSpacing/>
        <w:jc w:val="center"/>
        <w:rPr>
          <w:rFonts w:ascii="Source Sans Pro" w:hAnsi="Source Sans Pro" w:cs="Arial"/>
          <w:b/>
          <w:sz w:val="18"/>
        </w:rPr>
      </w:pPr>
    </w:p>
    <w:p w14:paraId="7CF979E2" w14:textId="58C0D87D" w:rsidR="00E5384A" w:rsidRPr="003410D3" w:rsidRDefault="00A431A5" w:rsidP="00E5384A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Title: </w:t>
      </w:r>
      <w:r w:rsidR="00E5384A" w:rsidRPr="003410D3">
        <w:rPr>
          <w:rFonts w:ascii="Source Sans Pro" w:hAnsi="Source Sans Pro" w:cs="Arial"/>
          <w:sz w:val="22"/>
        </w:rPr>
        <w:t xml:space="preserve"> </w:t>
      </w:r>
      <w:r w:rsidR="00C92442">
        <w:rPr>
          <w:rFonts w:ascii="Source Sans Pro" w:hAnsi="Source Sans Pro" w:cs="Arial"/>
          <w:sz w:val="22"/>
        </w:rPr>
        <w:t>Family farmers preserve biodiversity</w:t>
      </w:r>
    </w:p>
    <w:p w14:paraId="4B9F53D6" w14:textId="0C4E3E29" w:rsidR="00E5384A" w:rsidRPr="003410D3" w:rsidRDefault="00E5384A" w:rsidP="00E5384A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Treatment: </w:t>
      </w:r>
      <w:r w:rsidR="0075112F">
        <w:rPr>
          <w:rFonts w:ascii="Source Sans Pro" w:hAnsi="Source Sans Pro" w:cs="Arial"/>
          <w:sz w:val="22"/>
        </w:rPr>
        <w:t>Public Service Announcement</w:t>
      </w:r>
    </w:p>
    <w:p w14:paraId="52A1B16E" w14:textId="7A223EE8" w:rsidR="00A431A5" w:rsidRPr="003410D3" w:rsidRDefault="00E5384A" w:rsidP="00E5384A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Total Running Time: </w:t>
      </w:r>
      <w:r w:rsidR="00003E82">
        <w:rPr>
          <w:rFonts w:ascii="Source Sans Pro" w:hAnsi="Source Sans Pro" w:cs="Arial"/>
          <w:sz w:val="22"/>
        </w:rPr>
        <w:t>90</w:t>
      </w:r>
      <w:r w:rsidR="009E5418">
        <w:rPr>
          <w:rFonts w:ascii="Source Sans Pro" w:hAnsi="Source Sans Pro" w:cs="Arial"/>
          <w:sz w:val="22"/>
        </w:rPr>
        <w:t xml:space="preserve"> </w:t>
      </w:r>
      <w:r w:rsidRPr="003410D3">
        <w:rPr>
          <w:rFonts w:ascii="Source Sans Pro" w:hAnsi="Source Sans Pro" w:cs="Arial"/>
          <w:sz w:val="22"/>
        </w:rPr>
        <w:t>seconds</w:t>
      </w:r>
    </w:p>
    <w:p w14:paraId="2020B72F" w14:textId="448D88A2" w:rsidR="00A431A5" w:rsidRDefault="00E5384A" w:rsidP="00E5384A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Intended Audience: </w:t>
      </w:r>
      <w:r w:rsidR="00DE1E31">
        <w:rPr>
          <w:rFonts w:ascii="Source Sans Pro" w:hAnsi="Source Sans Pro" w:cs="Arial"/>
          <w:sz w:val="22"/>
        </w:rPr>
        <w:t>General Public</w:t>
      </w:r>
    </w:p>
    <w:p w14:paraId="04BF7EE1" w14:textId="441A6219" w:rsidR="00DE1E31" w:rsidRPr="003410D3" w:rsidRDefault="00DE1E31" w:rsidP="00E5384A">
      <w:pPr>
        <w:contextualSpacing/>
        <w:jc w:val="center"/>
        <w:rPr>
          <w:rFonts w:ascii="Source Sans Pro" w:hAnsi="Source Sans Pro" w:cs="Arial"/>
          <w:sz w:val="22"/>
        </w:rPr>
      </w:pPr>
      <w:r>
        <w:rPr>
          <w:rFonts w:ascii="Source Sans Pro" w:hAnsi="Source Sans Pro" w:cs="Arial"/>
          <w:sz w:val="22"/>
        </w:rPr>
        <w:t xml:space="preserve">Theme: </w:t>
      </w:r>
      <w:r w:rsidR="0075112F">
        <w:rPr>
          <w:rFonts w:ascii="Source Sans Pro" w:hAnsi="Source Sans Pro" w:cs="Arial"/>
          <w:sz w:val="22"/>
        </w:rPr>
        <w:t>Biodiversity, Culture, and Env</w:t>
      </w:r>
      <w:r w:rsidR="007C4DA1">
        <w:rPr>
          <w:rFonts w:ascii="Source Sans Pro" w:hAnsi="Source Sans Pro" w:cs="Arial"/>
          <w:sz w:val="22"/>
        </w:rPr>
        <w:t>ir</w:t>
      </w:r>
      <w:r w:rsidR="0075112F">
        <w:rPr>
          <w:rFonts w:ascii="Source Sans Pro" w:hAnsi="Source Sans Pro" w:cs="Arial"/>
          <w:sz w:val="22"/>
        </w:rPr>
        <w:t>onment</w:t>
      </w:r>
    </w:p>
    <w:p w14:paraId="420CC8C2" w14:textId="0465B5D7" w:rsidR="00A431A5" w:rsidRPr="003410D3" w:rsidRDefault="00E5384A" w:rsidP="00E5384A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Writer/Researcher: </w:t>
      </w:r>
      <w:r w:rsidR="0075112F">
        <w:rPr>
          <w:rFonts w:ascii="Source Sans Pro" w:hAnsi="Source Sans Pro" w:cs="Arial"/>
          <w:sz w:val="22"/>
        </w:rPr>
        <w:t>Louise S. Villanueva</w:t>
      </w:r>
    </w:p>
    <w:p w14:paraId="29569D79" w14:textId="6177E59A" w:rsidR="00E5384A" w:rsidRDefault="00E5384A" w:rsidP="00E5384A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Voice Narrator: </w:t>
      </w:r>
      <w:r w:rsidR="0075112F">
        <w:rPr>
          <w:rFonts w:ascii="Source Sans Pro" w:hAnsi="Source Sans Pro" w:cs="Arial"/>
          <w:sz w:val="22"/>
        </w:rPr>
        <w:t>Louise S. Villanueva</w:t>
      </w:r>
    </w:p>
    <w:p w14:paraId="4FB02AFF" w14:textId="77777777" w:rsidR="0075112F" w:rsidRPr="003410D3" w:rsidRDefault="0075112F" w:rsidP="00E5384A">
      <w:pPr>
        <w:contextualSpacing/>
        <w:jc w:val="center"/>
        <w:rPr>
          <w:rFonts w:ascii="Source Sans Pro" w:hAnsi="Source Sans Pro" w:cs="Arial"/>
          <w:sz w:val="22"/>
        </w:rPr>
      </w:pPr>
    </w:p>
    <w:p w14:paraId="33DF6AF3" w14:textId="02651A0A" w:rsidR="0075112F" w:rsidRPr="0075112F" w:rsidRDefault="00E5384A" w:rsidP="003B0447">
      <w:pPr>
        <w:ind w:left="900" w:hanging="900"/>
        <w:contextualSpacing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bCs/>
          <w:sz w:val="22"/>
        </w:rPr>
        <w:t xml:space="preserve">Objective: At the end of the </w:t>
      </w:r>
      <w:r w:rsidR="0075112F">
        <w:rPr>
          <w:rFonts w:ascii="Source Sans Pro" w:hAnsi="Source Sans Pro" w:cs="Arial"/>
          <w:bCs/>
          <w:sz w:val="22"/>
        </w:rPr>
        <w:t>PSA</w:t>
      </w:r>
      <w:r w:rsidRPr="003410D3">
        <w:rPr>
          <w:rFonts w:ascii="Source Sans Pro" w:hAnsi="Source Sans Pro" w:cs="Arial"/>
          <w:bCs/>
          <w:sz w:val="22"/>
        </w:rPr>
        <w:t xml:space="preserve">, the </w:t>
      </w:r>
      <w:r w:rsidR="0075112F">
        <w:rPr>
          <w:rFonts w:ascii="Source Sans Pro" w:hAnsi="Source Sans Pro" w:cs="Arial"/>
          <w:bCs/>
          <w:sz w:val="22"/>
        </w:rPr>
        <w:t>General Public</w:t>
      </w:r>
      <w:r w:rsidR="00E127B1">
        <w:rPr>
          <w:rFonts w:ascii="Source Sans Pro" w:hAnsi="Source Sans Pro" w:cs="Arial"/>
          <w:bCs/>
          <w:sz w:val="22"/>
        </w:rPr>
        <w:t xml:space="preserve"> </w:t>
      </w:r>
      <w:r w:rsidRPr="003410D3">
        <w:rPr>
          <w:rFonts w:ascii="Source Sans Pro" w:hAnsi="Source Sans Pro" w:cs="Arial"/>
          <w:bCs/>
          <w:sz w:val="22"/>
        </w:rPr>
        <w:t>should be able to</w:t>
      </w:r>
      <w:r w:rsidR="003B0447">
        <w:rPr>
          <w:rFonts w:ascii="Source Sans Pro" w:hAnsi="Source Sans Pro" w:cs="Arial"/>
          <w:bCs/>
          <w:sz w:val="22"/>
        </w:rPr>
        <w:t xml:space="preserve"> di</w:t>
      </w:r>
      <w:r w:rsidR="000C2133" w:rsidRPr="00DE02C0">
        <w:rPr>
          <w:rFonts w:ascii="Source Sans Pro" w:hAnsi="Source Sans Pro" w:cs="Arial"/>
          <w:sz w:val="22"/>
        </w:rPr>
        <w:t xml:space="preserve">scuss the </w:t>
      </w:r>
      <w:r w:rsidR="0075112F">
        <w:rPr>
          <w:rFonts w:ascii="Source Sans Pro" w:hAnsi="Source Sans Pro" w:cs="Arial"/>
          <w:sz w:val="22"/>
        </w:rPr>
        <w:t xml:space="preserve">roles of family farmers in </w:t>
      </w:r>
      <w:r w:rsidR="00CF6D69">
        <w:rPr>
          <w:rFonts w:ascii="Source Sans Pro" w:hAnsi="Source Sans Pro" w:cs="Arial"/>
          <w:sz w:val="22"/>
        </w:rPr>
        <w:t>preserving biodiversity</w:t>
      </w:r>
    </w:p>
    <w:p w14:paraId="15C04103" w14:textId="72727B96" w:rsidR="000C2133" w:rsidRPr="00F35B5F" w:rsidRDefault="000C2133" w:rsidP="00F35B5F">
      <w:pPr>
        <w:rPr>
          <w:rFonts w:ascii="Source Sans Pro" w:hAnsi="Source Sans Pro" w:cs="Arial"/>
          <w:sz w:val="18"/>
        </w:rPr>
      </w:pPr>
      <w:r w:rsidRPr="00F35B5F">
        <w:rPr>
          <w:rFonts w:ascii="Source Sans Pro" w:hAnsi="Source Sans Pro" w:cs="Arial"/>
          <w:sz w:val="18"/>
        </w:rPr>
        <w:t>____________________________________________________________________________________________________________________</w:t>
      </w:r>
    </w:p>
    <w:p w14:paraId="3B5D5AC2" w14:textId="77777777" w:rsidR="000C2133" w:rsidRPr="000C2133" w:rsidRDefault="000C2133" w:rsidP="000C2133">
      <w:pPr>
        <w:rPr>
          <w:rFonts w:ascii="Source Sans Pro" w:hAnsi="Source Sans Pro" w:cs="Arial"/>
          <w:sz w:val="18"/>
        </w:rPr>
      </w:pPr>
    </w:p>
    <w:p w14:paraId="1D236F1A" w14:textId="5847B4D5" w:rsidR="000C2133" w:rsidRPr="000C2133" w:rsidRDefault="000C2133" w:rsidP="000C2133">
      <w:pPr>
        <w:rPr>
          <w:rFonts w:ascii="Source Sans Pro" w:hAnsi="Source Sans Pro" w:cs="Arial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601"/>
        <w:gridCol w:w="9430"/>
      </w:tblGrid>
      <w:tr w:rsidR="00F35B5F" w14:paraId="15CBAD99" w14:textId="77777777" w:rsidTr="003410D3">
        <w:tc>
          <w:tcPr>
            <w:tcW w:w="435" w:type="dxa"/>
          </w:tcPr>
          <w:p w14:paraId="33F2154C" w14:textId="3DCCD5BA" w:rsidR="00F35B5F" w:rsidRPr="003410D3" w:rsidRDefault="00F35B5F" w:rsidP="00F35B5F">
            <w:pPr>
              <w:jc w:val="center"/>
              <w:rPr>
                <w:rFonts w:ascii="Source Sans Pro" w:hAnsi="Source Sans Pro" w:cs="Arial"/>
                <w:sz w:val="22"/>
              </w:rPr>
            </w:pPr>
            <w:r w:rsidRPr="003410D3">
              <w:rPr>
                <w:rFonts w:ascii="Source Sans Pro" w:hAnsi="Source Sans Pro" w:cs="Arial"/>
                <w:sz w:val="22"/>
              </w:rPr>
              <w:t>1</w:t>
            </w:r>
          </w:p>
        </w:tc>
        <w:tc>
          <w:tcPr>
            <w:tcW w:w="601" w:type="dxa"/>
          </w:tcPr>
          <w:p w14:paraId="6927E710" w14:textId="1C9E04B6" w:rsidR="00F35B5F" w:rsidRPr="003410D3" w:rsidRDefault="00F35B5F" w:rsidP="000C2133">
            <w:pPr>
              <w:rPr>
                <w:rFonts w:ascii="Source Sans Pro" w:hAnsi="Source Sans Pro" w:cs="Arial"/>
                <w:b/>
                <w:sz w:val="22"/>
                <w:u w:val="single"/>
              </w:rPr>
            </w:pPr>
            <w:r w:rsidRPr="003410D3">
              <w:rPr>
                <w:rFonts w:ascii="Source Sans Pro" w:hAnsi="Source Sans Pro" w:cs="Arial"/>
                <w:b/>
                <w:sz w:val="22"/>
                <w:u w:val="single"/>
              </w:rPr>
              <w:t>BIZ:</w:t>
            </w:r>
          </w:p>
        </w:tc>
        <w:tc>
          <w:tcPr>
            <w:tcW w:w="9430" w:type="dxa"/>
          </w:tcPr>
          <w:p w14:paraId="615AE9C0" w14:textId="472FD88E" w:rsidR="00F35B5F" w:rsidRPr="003410D3" w:rsidRDefault="00DE02C0" w:rsidP="000C2133">
            <w:pPr>
              <w:rPr>
                <w:rFonts w:ascii="Source Sans Pro" w:hAnsi="Source Sans Pro" w:cs="Arial"/>
                <w:b/>
                <w:sz w:val="22"/>
                <w:u w:val="single"/>
              </w:rPr>
            </w:pPr>
            <w:r>
              <w:rPr>
                <w:rFonts w:ascii="Source Sans Pro" w:hAnsi="Source Sans Pro" w:cs="Arial"/>
                <w:b/>
                <w:sz w:val="22"/>
                <w:u w:val="single"/>
              </w:rPr>
              <w:t xml:space="preserve">BACKGROUND </w:t>
            </w:r>
            <w:r w:rsidR="00F35B5F" w:rsidRPr="003410D3">
              <w:rPr>
                <w:rFonts w:ascii="Source Sans Pro" w:hAnsi="Source Sans Pro" w:cs="Arial"/>
                <w:b/>
                <w:sz w:val="22"/>
                <w:u w:val="single"/>
              </w:rPr>
              <w:t>MSC UP AND UNDER</w:t>
            </w:r>
          </w:p>
          <w:p w14:paraId="3AD84494" w14:textId="6F566B2F" w:rsidR="003410D3" w:rsidRPr="003410D3" w:rsidRDefault="003410D3" w:rsidP="000C213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F35B5F" w14:paraId="5586833D" w14:textId="77777777" w:rsidTr="003410D3">
        <w:tc>
          <w:tcPr>
            <w:tcW w:w="435" w:type="dxa"/>
          </w:tcPr>
          <w:p w14:paraId="41CF732A" w14:textId="763003EE" w:rsidR="00F35B5F" w:rsidRPr="003410D3" w:rsidRDefault="00F35B5F" w:rsidP="00F35B5F">
            <w:pPr>
              <w:jc w:val="center"/>
              <w:rPr>
                <w:rFonts w:ascii="Source Sans Pro" w:hAnsi="Source Sans Pro" w:cs="Arial"/>
                <w:sz w:val="22"/>
              </w:rPr>
            </w:pPr>
            <w:r w:rsidRPr="003410D3">
              <w:rPr>
                <w:rFonts w:ascii="Source Sans Pro" w:hAnsi="Source Sans Pro" w:cs="Arial"/>
                <w:sz w:val="22"/>
              </w:rPr>
              <w:t>2</w:t>
            </w:r>
          </w:p>
        </w:tc>
        <w:tc>
          <w:tcPr>
            <w:tcW w:w="601" w:type="dxa"/>
          </w:tcPr>
          <w:p w14:paraId="4E81EF05" w14:textId="795B6AD4" w:rsidR="00F35B5F" w:rsidRPr="003410D3" w:rsidRDefault="00F35B5F" w:rsidP="000C2133">
            <w:pPr>
              <w:rPr>
                <w:rFonts w:ascii="Source Sans Pro" w:hAnsi="Source Sans Pro" w:cs="Arial"/>
                <w:b/>
                <w:sz w:val="22"/>
              </w:rPr>
            </w:pPr>
            <w:r w:rsidRPr="003410D3">
              <w:rPr>
                <w:rFonts w:ascii="Source Sans Pro" w:hAnsi="Source Sans Pro" w:cs="Arial"/>
                <w:b/>
                <w:sz w:val="22"/>
              </w:rPr>
              <w:t xml:space="preserve">VO: </w:t>
            </w:r>
          </w:p>
        </w:tc>
        <w:tc>
          <w:tcPr>
            <w:tcW w:w="9430" w:type="dxa"/>
          </w:tcPr>
          <w:p w14:paraId="0F390463" w14:textId="5C7B246C" w:rsidR="00F35B5F" w:rsidRDefault="000120ED" w:rsidP="000C213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 xml:space="preserve">CLIMATE CHANGE THREATENS OUR BIODIVERSITY AND ECOSYSTEMS. </w:t>
            </w:r>
          </w:p>
          <w:p w14:paraId="69BB67B5" w14:textId="77C6585E" w:rsidR="003410D3" w:rsidRPr="003410D3" w:rsidRDefault="003410D3" w:rsidP="000C213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0120ED" w14:paraId="7D210961" w14:textId="77777777" w:rsidTr="003410D3">
        <w:tc>
          <w:tcPr>
            <w:tcW w:w="435" w:type="dxa"/>
          </w:tcPr>
          <w:p w14:paraId="57611830" w14:textId="7771C1A0" w:rsidR="000120ED" w:rsidRPr="003410D3" w:rsidRDefault="000120ED" w:rsidP="00F35B5F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3</w:t>
            </w:r>
          </w:p>
        </w:tc>
        <w:tc>
          <w:tcPr>
            <w:tcW w:w="601" w:type="dxa"/>
          </w:tcPr>
          <w:p w14:paraId="42E9DA0E" w14:textId="77777777" w:rsidR="000120ED" w:rsidRPr="003410D3" w:rsidRDefault="000120ED" w:rsidP="000C213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53DAD901" w14:textId="77777777" w:rsidR="000120ED" w:rsidRDefault="000120ED" w:rsidP="000120ED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 xml:space="preserve">HABITATS ARE LOSS. PLANTS AND ANIMALS BECOME ENDANGERED AND EXTINCT. </w:t>
            </w:r>
          </w:p>
          <w:p w14:paraId="205F2527" w14:textId="77777777" w:rsidR="000120ED" w:rsidRDefault="000120ED" w:rsidP="000C213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F35B5F" w14:paraId="69B36B54" w14:textId="77777777" w:rsidTr="003410D3">
        <w:tc>
          <w:tcPr>
            <w:tcW w:w="435" w:type="dxa"/>
          </w:tcPr>
          <w:p w14:paraId="2A7FF1C7" w14:textId="77777777" w:rsidR="00F35B5F" w:rsidRDefault="00F35B5F" w:rsidP="00F35B5F">
            <w:pPr>
              <w:jc w:val="center"/>
              <w:rPr>
                <w:rFonts w:ascii="Source Sans Pro" w:hAnsi="Source Sans Pro" w:cs="Arial"/>
                <w:sz w:val="22"/>
              </w:rPr>
            </w:pPr>
            <w:r w:rsidRPr="003410D3">
              <w:rPr>
                <w:rFonts w:ascii="Source Sans Pro" w:hAnsi="Source Sans Pro" w:cs="Arial"/>
                <w:sz w:val="22"/>
              </w:rPr>
              <w:t>4</w:t>
            </w:r>
          </w:p>
          <w:p w14:paraId="5F579A75" w14:textId="4AA7109F" w:rsidR="003410D3" w:rsidRPr="003410D3" w:rsidRDefault="003410D3" w:rsidP="000120ED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601" w:type="dxa"/>
          </w:tcPr>
          <w:p w14:paraId="3ECD5A43" w14:textId="77777777" w:rsidR="00F35B5F" w:rsidRPr="003410D3" w:rsidRDefault="00F35B5F" w:rsidP="000C213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5BCE23E9" w14:textId="500ECC97" w:rsidR="000120ED" w:rsidRDefault="000120ED" w:rsidP="000C213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 xml:space="preserve">IT RESULTS IN FOOD INSECURITY AND LOSS OF NATURAL RESOURCES. </w:t>
            </w:r>
          </w:p>
          <w:p w14:paraId="670C9B6C" w14:textId="108F86FC" w:rsidR="00F35B5F" w:rsidRPr="003410D3" w:rsidRDefault="00F35B5F" w:rsidP="000C213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0120ED" w14:paraId="05F95E66" w14:textId="77777777" w:rsidTr="003410D3">
        <w:tc>
          <w:tcPr>
            <w:tcW w:w="435" w:type="dxa"/>
          </w:tcPr>
          <w:p w14:paraId="4435BB74" w14:textId="06358BFE" w:rsidR="000120ED" w:rsidRPr="003410D3" w:rsidRDefault="000120ED" w:rsidP="00F35B5F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5</w:t>
            </w:r>
          </w:p>
        </w:tc>
        <w:tc>
          <w:tcPr>
            <w:tcW w:w="601" w:type="dxa"/>
          </w:tcPr>
          <w:p w14:paraId="5C653911" w14:textId="77777777" w:rsidR="000120ED" w:rsidRPr="003410D3" w:rsidRDefault="000120ED" w:rsidP="000C213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324B188B" w14:textId="3DA76D77" w:rsidR="000120ED" w:rsidRDefault="000120ED" w:rsidP="000C213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FAMILY FARMERS ARE FRONT AND CENTER IN PREVENTING THESE FROM HAPPENING.</w:t>
            </w:r>
          </w:p>
        </w:tc>
      </w:tr>
      <w:tr w:rsidR="003410D3" w14:paraId="7990325D" w14:textId="77777777" w:rsidTr="003410D3">
        <w:tc>
          <w:tcPr>
            <w:tcW w:w="435" w:type="dxa"/>
          </w:tcPr>
          <w:p w14:paraId="0E1DAC26" w14:textId="77777777" w:rsidR="003410D3" w:rsidRPr="003410D3" w:rsidRDefault="003410D3" w:rsidP="00F35B5F">
            <w:pPr>
              <w:jc w:val="center"/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601" w:type="dxa"/>
          </w:tcPr>
          <w:p w14:paraId="2361D658" w14:textId="77777777" w:rsidR="003410D3" w:rsidRPr="003410D3" w:rsidRDefault="003410D3" w:rsidP="000C213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7B68ABB5" w14:textId="00350092" w:rsidR="003410D3" w:rsidRPr="003410D3" w:rsidRDefault="003410D3" w:rsidP="000C213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F35B5F" w14:paraId="1B02E26B" w14:textId="77777777" w:rsidTr="003410D3">
        <w:tc>
          <w:tcPr>
            <w:tcW w:w="435" w:type="dxa"/>
          </w:tcPr>
          <w:p w14:paraId="4BA59D8D" w14:textId="5DEFA1A2" w:rsidR="00F35B5F" w:rsidRPr="003410D3" w:rsidRDefault="003410D3" w:rsidP="00F35B5F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6</w:t>
            </w:r>
          </w:p>
        </w:tc>
        <w:tc>
          <w:tcPr>
            <w:tcW w:w="601" w:type="dxa"/>
          </w:tcPr>
          <w:p w14:paraId="2B99F9CC" w14:textId="0FBD2405" w:rsidR="00F35B5F" w:rsidRPr="003410D3" w:rsidRDefault="00F35B5F" w:rsidP="000C2133">
            <w:pPr>
              <w:rPr>
                <w:rFonts w:ascii="Source Sans Pro" w:hAnsi="Source Sans Pro" w:cs="Arial"/>
                <w:b/>
                <w:sz w:val="22"/>
                <w:u w:val="single"/>
              </w:rPr>
            </w:pPr>
            <w:r w:rsidRPr="003410D3">
              <w:rPr>
                <w:rFonts w:ascii="Source Sans Pro" w:hAnsi="Source Sans Pro" w:cs="Arial"/>
                <w:b/>
                <w:sz w:val="22"/>
                <w:u w:val="single"/>
              </w:rPr>
              <w:t>BIZ:</w:t>
            </w:r>
          </w:p>
        </w:tc>
        <w:tc>
          <w:tcPr>
            <w:tcW w:w="9430" w:type="dxa"/>
          </w:tcPr>
          <w:p w14:paraId="4D10DD34" w14:textId="4A7CA65D" w:rsidR="00F35B5F" w:rsidRPr="003410D3" w:rsidRDefault="003410D3" w:rsidP="000C2133">
            <w:pPr>
              <w:rPr>
                <w:rFonts w:ascii="Source Sans Pro" w:hAnsi="Source Sans Pro" w:cs="Arial"/>
                <w:b/>
                <w:sz w:val="22"/>
                <w:u w:val="single"/>
              </w:rPr>
            </w:pPr>
            <w:r w:rsidRPr="003410D3">
              <w:rPr>
                <w:rFonts w:ascii="Source Sans Pro" w:hAnsi="Source Sans Pro" w:cs="Arial"/>
                <w:b/>
                <w:sz w:val="22"/>
                <w:u w:val="single"/>
              </w:rPr>
              <w:t xml:space="preserve">MSC UP AND UNDER THEN </w:t>
            </w:r>
            <w:r w:rsidR="00F35B5F" w:rsidRPr="003410D3">
              <w:rPr>
                <w:rFonts w:ascii="Source Sans Pro" w:hAnsi="Source Sans Pro" w:cs="Arial"/>
                <w:b/>
                <w:sz w:val="22"/>
                <w:u w:val="single"/>
              </w:rPr>
              <w:t>INSERT SOUND ON TAPE (SOT)</w:t>
            </w:r>
          </w:p>
        </w:tc>
      </w:tr>
      <w:tr w:rsidR="003410D3" w14:paraId="278F143B" w14:textId="77777777" w:rsidTr="003410D3">
        <w:tc>
          <w:tcPr>
            <w:tcW w:w="435" w:type="dxa"/>
          </w:tcPr>
          <w:p w14:paraId="2393B3F2" w14:textId="121D898A" w:rsidR="003410D3" w:rsidRPr="003410D3" w:rsidRDefault="003410D3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601" w:type="dxa"/>
          </w:tcPr>
          <w:p w14:paraId="746AFF49" w14:textId="34DE98BE" w:rsidR="003410D3" w:rsidRP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47D09273" w14:textId="6B698D44" w:rsidR="003410D3" w:rsidRP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3410D3" w14:paraId="1AC8C59C" w14:textId="77777777" w:rsidTr="003410D3">
        <w:tc>
          <w:tcPr>
            <w:tcW w:w="435" w:type="dxa"/>
          </w:tcPr>
          <w:p w14:paraId="54628BDA" w14:textId="452C7814" w:rsidR="003410D3" w:rsidRPr="003410D3" w:rsidRDefault="000120ED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7</w:t>
            </w:r>
          </w:p>
        </w:tc>
        <w:tc>
          <w:tcPr>
            <w:tcW w:w="601" w:type="dxa"/>
          </w:tcPr>
          <w:p w14:paraId="639C16C4" w14:textId="75AAB476" w:rsidR="003410D3" w:rsidRPr="003410D3" w:rsidRDefault="003410D3" w:rsidP="003410D3">
            <w:pPr>
              <w:rPr>
                <w:rFonts w:ascii="Source Sans Pro" w:hAnsi="Source Sans Pro" w:cs="Arial"/>
                <w:b/>
                <w:sz w:val="22"/>
              </w:rPr>
            </w:pPr>
            <w:r w:rsidRPr="003410D3">
              <w:rPr>
                <w:rFonts w:ascii="Source Sans Pro" w:hAnsi="Source Sans Pro" w:cs="Arial"/>
                <w:b/>
                <w:sz w:val="22"/>
              </w:rPr>
              <w:t xml:space="preserve">VO: </w:t>
            </w:r>
          </w:p>
        </w:tc>
        <w:tc>
          <w:tcPr>
            <w:tcW w:w="9430" w:type="dxa"/>
          </w:tcPr>
          <w:p w14:paraId="76223E9B" w14:textId="6C1D49F2" w:rsidR="003410D3" w:rsidRPr="003410D3" w:rsidRDefault="000120ED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FAMILY FARMERS ENSURE FOOD SECURITY</w:t>
            </w:r>
            <w:r w:rsidR="000961EA">
              <w:rPr>
                <w:rFonts w:ascii="Source Sans Pro" w:hAnsi="Source Sans Pro" w:cs="Arial"/>
                <w:sz w:val="22"/>
              </w:rPr>
              <w:t xml:space="preserve">. </w:t>
            </w:r>
            <w:r>
              <w:rPr>
                <w:rFonts w:ascii="Source Sans Pro" w:hAnsi="Source Sans Pro" w:cs="Arial"/>
                <w:sz w:val="22"/>
              </w:rPr>
              <w:t xml:space="preserve"> AND THROUGH THEIR FARMING PRACTICES,</w:t>
            </w:r>
          </w:p>
        </w:tc>
      </w:tr>
      <w:tr w:rsidR="003410D3" w14:paraId="041D4206" w14:textId="77777777" w:rsidTr="003410D3">
        <w:tc>
          <w:tcPr>
            <w:tcW w:w="435" w:type="dxa"/>
          </w:tcPr>
          <w:p w14:paraId="2916FF50" w14:textId="77777777" w:rsidR="003410D3" w:rsidRDefault="003410D3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463F7F95" w14:textId="78F29BF3" w:rsidR="003410D3" w:rsidRPr="003410D3" w:rsidRDefault="000120ED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8</w:t>
            </w:r>
          </w:p>
        </w:tc>
        <w:tc>
          <w:tcPr>
            <w:tcW w:w="601" w:type="dxa"/>
          </w:tcPr>
          <w:p w14:paraId="0D0E5E62" w14:textId="77777777" w:rsidR="003410D3" w:rsidRP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1C485E46" w14:textId="77777777" w:rsid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  <w:p w14:paraId="7B47949D" w14:textId="07D79105" w:rsidR="003410D3" w:rsidRPr="003410D3" w:rsidRDefault="000120ED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THEY PROTECT THE ENVIRONMENT.</w:t>
            </w:r>
          </w:p>
        </w:tc>
      </w:tr>
      <w:tr w:rsidR="003410D3" w14:paraId="4639DA4C" w14:textId="77777777" w:rsidTr="003410D3">
        <w:tc>
          <w:tcPr>
            <w:tcW w:w="435" w:type="dxa"/>
          </w:tcPr>
          <w:p w14:paraId="501A32BA" w14:textId="77777777" w:rsidR="003410D3" w:rsidRDefault="003410D3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02386D9F" w14:textId="23D11677" w:rsidR="003410D3" w:rsidRDefault="000120ED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9</w:t>
            </w:r>
          </w:p>
          <w:p w14:paraId="09ECD107" w14:textId="7BDA5694" w:rsidR="003410D3" w:rsidRPr="003410D3" w:rsidRDefault="003410D3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601" w:type="dxa"/>
          </w:tcPr>
          <w:p w14:paraId="1BEF6410" w14:textId="77777777" w:rsid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  <w:p w14:paraId="5D1BAA9F" w14:textId="49D217FF" w:rsidR="003410D3" w:rsidRPr="003410D3" w:rsidRDefault="003410D3" w:rsidP="003410D3">
            <w:pPr>
              <w:rPr>
                <w:rFonts w:ascii="Source Sans Pro" w:hAnsi="Source Sans Pro" w:cs="Arial"/>
                <w:b/>
                <w:sz w:val="22"/>
                <w:u w:val="single"/>
              </w:rPr>
            </w:pPr>
            <w:r w:rsidRPr="003410D3">
              <w:rPr>
                <w:rFonts w:ascii="Source Sans Pro" w:hAnsi="Source Sans Pro" w:cs="Arial"/>
                <w:b/>
                <w:sz w:val="22"/>
                <w:u w:val="single"/>
              </w:rPr>
              <w:t xml:space="preserve">BIZ: </w:t>
            </w:r>
          </w:p>
        </w:tc>
        <w:tc>
          <w:tcPr>
            <w:tcW w:w="9430" w:type="dxa"/>
          </w:tcPr>
          <w:p w14:paraId="776686C8" w14:textId="77777777" w:rsid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  <w:p w14:paraId="096D6EA1" w14:textId="5933DE89" w:rsidR="003410D3" w:rsidRPr="00DE02C0" w:rsidRDefault="00DE02C0" w:rsidP="003410D3">
            <w:pPr>
              <w:rPr>
                <w:rFonts w:ascii="Source Sans Pro" w:hAnsi="Source Sans Pro" w:cs="Arial"/>
                <w:b/>
                <w:sz w:val="22"/>
                <w:u w:val="single"/>
              </w:rPr>
            </w:pPr>
            <w:r w:rsidRPr="00DE02C0">
              <w:rPr>
                <w:rFonts w:ascii="Source Sans Pro" w:hAnsi="Source Sans Pro" w:cs="Arial"/>
                <w:b/>
                <w:sz w:val="22"/>
                <w:u w:val="single"/>
              </w:rPr>
              <w:t xml:space="preserve">BACKGROUND </w:t>
            </w:r>
            <w:r w:rsidR="003410D3" w:rsidRPr="00DE02C0">
              <w:rPr>
                <w:rFonts w:ascii="Source Sans Pro" w:hAnsi="Source Sans Pro" w:cs="Arial"/>
                <w:b/>
                <w:sz w:val="22"/>
                <w:u w:val="single"/>
              </w:rPr>
              <w:t>MSC UP AND OUT</w:t>
            </w:r>
            <w:r w:rsidRPr="00DE02C0">
              <w:rPr>
                <w:rFonts w:ascii="Source Sans Pro" w:hAnsi="Source Sans Pro" w:cs="Arial"/>
                <w:b/>
                <w:sz w:val="22"/>
                <w:u w:val="single"/>
              </w:rPr>
              <w:t>.</w:t>
            </w:r>
          </w:p>
        </w:tc>
      </w:tr>
      <w:tr w:rsidR="003410D3" w14:paraId="11D02531" w14:textId="77777777" w:rsidTr="003410D3">
        <w:tc>
          <w:tcPr>
            <w:tcW w:w="435" w:type="dxa"/>
          </w:tcPr>
          <w:p w14:paraId="4270C59C" w14:textId="683913B7" w:rsidR="003410D3" w:rsidRPr="003410D3" w:rsidRDefault="000120ED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10</w:t>
            </w:r>
          </w:p>
        </w:tc>
        <w:tc>
          <w:tcPr>
            <w:tcW w:w="601" w:type="dxa"/>
          </w:tcPr>
          <w:p w14:paraId="7B59C105" w14:textId="08CE9444" w:rsidR="003410D3" w:rsidRPr="00DE02C0" w:rsidRDefault="003410D3" w:rsidP="003410D3">
            <w:pPr>
              <w:rPr>
                <w:rFonts w:ascii="Source Sans Pro" w:hAnsi="Source Sans Pro" w:cs="Arial"/>
                <w:b/>
                <w:sz w:val="22"/>
              </w:rPr>
            </w:pPr>
            <w:r w:rsidRPr="00DE02C0">
              <w:rPr>
                <w:rFonts w:ascii="Source Sans Pro" w:hAnsi="Source Sans Pro" w:cs="Arial"/>
                <w:b/>
                <w:sz w:val="22"/>
              </w:rPr>
              <w:t xml:space="preserve">VO: </w:t>
            </w:r>
          </w:p>
        </w:tc>
        <w:tc>
          <w:tcPr>
            <w:tcW w:w="9430" w:type="dxa"/>
          </w:tcPr>
          <w:p w14:paraId="3D4EC45E" w14:textId="6D7337D5" w:rsidR="003410D3" w:rsidRPr="003410D3" w:rsidRDefault="000120ED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IN VIETNAM, INDIGENOUS PEOPLES USE ROCKS AS BARRIERS TO REDUCE SOIL EROSION IN THE</w:t>
            </w:r>
          </w:p>
        </w:tc>
      </w:tr>
      <w:tr w:rsidR="003410D3" w14:paraId="6964463B" w14:textId="77777777" w:rsidTr="003410D3">
        <w:tc>
          <w:tcPr>
            <w:tcW w:w="435" w:type="dxa"/>
          </w:tcPr>
          <w:p w14:paraId="35859426" w14:textId="77777777" w:rsidR="003410D3" w:rsidRDefault="003410D3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7895091A" w14:textId="198AC23B" w:rsidR="003410D3" w:rsidRPr="003410D3" w:rsidRDefault="003410D3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</w:t>
            </w:r>
            <w:r w:rsidR="000120ED">
              <w:rPr>
                <w:rFonts w:ascii="Source Sans Pro" w:hAnsi="Source Sans Pro" w:cs="Arial"/>
                <w:sz w:val="22"/>
              </w:rPr>
              <w:t>1</w:t>
            </w:r>
          </w:p>
        </w:tc>
        <w:tc>
          <w:tcPr>
            <w:tcW w:w="601" w:type="dxa"/>
          </w:tcPr>
          <w:p w14:paraId="088B2302" w14:textId="77777777" w:rsidR="003410D3" w:rsidRP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7305F837" w14:textId="77777777" w:rsid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  <w:p w14:paraId="6F501FE0" w14:textId="3AAAB509" w:rsidR="003410D3" w:rsidRDefault="000120ED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MOUNTAINS WHILE INDIGENOUS PEOPLE IN ODISHA, INDIA GROW FIFTY</w:t>
            </w:r>
            <w:r w:rsidR="002326AB">
              <w:rPr>
                <w:rFonts w:ascii="Source Sans Pro" w:hAnsi="Source Sans Pro" w:cs="Arial"/>
                <w:sz w:val="22"/>
              </w:rPr>
              <w:t xml:space="preserve"> VARI</w:t>
            </w:r>
            <w:r w:rsidR="000961EA">
              <w:rPr>
                <w:rFonts w:ascii="Source Sans Pro" w:hAnsi="Source Sans Pro" w:cs="Arial"/>
                <w:sz w:val="22"/>
              </w:rPr>
              <w:t>E</w:t>
            </w:r>
            <w:r w:rsidR="002326AB">
              <w:rPr>
                <w:rFonts w:ascii="Source Sans Pro" w:hAnsi="Source Sans Pro" w:cs="Arial"/>
                <w:sz w:val="22"/>
              </w:rPr>
              <w:t>TIES OF CROPS ALL</w:t>
            </w:r>
          </w:p>
          <w:p w14:paraId="5CCAC13E" w14:textId="335F6FC8" w:rsidR="000120ED" w:rsidRPr="003410D3" w:rsidRDefault="000120ED" w:rsidP="003410D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0120ED" w14:paraId="29DD8C63" w14:textId="77777777" w:rsidTr="003410D3">
        <w:tc>
          <w:tcPr>
            <w:tcW w:w="435" w:type="dxa"/>
          </w:tcPr>
          <w:p w14:paraId="02AD0BAD" w14:textId="0D90BADE" w:rsidR="000120ED" w:rsidRDefault="000120ED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12</w:t>
            </w:r>
          </w:p>
        </w:tc>
        <w:tc>
          <w:tcPr>
            <w:tcW w:w="601" w:type="dxa"/>
          </w:tcPr>
          <w:p w14:paraId="43A5962F" w14:textId="77777777" w:rsidR="000120ED" w:rsidRPr="003410D3" w:rsidRDefault="000120ED" w:rsidP="003410D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5A1C5592" w14:textId="77777777" w:rsidR="000120ED" w:rsidRDefault="002326AB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AT THE SAME TIME. THEY ALSO ALLOW POLLINATORS TO THRIVE IN THEIR FARMLANDS.</w:t>
            </w:r>
          </w:p>
          <w:p w14:paraId="427F549B" w14:textId="289E407A" w:rsidR="002326AB" w:rsidRDefault="002326AB" w:rsidP="003410D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2326AB" w14:paraId="755A69EB" w14:textId="77777777" w:rsidTr="003410D3">
        <w:tc>
          <w:tcPr>
            <w:tcW w:w="435" w:type="dxa"/>
          </w:tcPr>
          <w:p w14:paraId="4C84DA49" w14:textId="35F7666F" w:rsidR="002326AB" w:rsidRDefault="002326AB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13</w:t>
            </w:r>
          </w:p>
        </w:tc>
        <w:tc>
          <w:tcPr>
            <w:tcW w:w="601" w:type="dxa"/>
          </w:tcPr>
          <w:p w14:paraId="1FB6F910" w14:textId="77777777" w:rsidR="002326AB" w:rsidRPr="003410D3" w:rsidRDefault="002326AB" w:rsidP="003410D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67E39C65" w14:textId="2520FA39" w:rsidR="002326AB" w:rsidRDefault="002326AB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 xml:space="preserve">THESE PRACTICES PRODUCE MORE CROPS, PRESERVE </w:t>
            </w:r>
            <w:r w:rsidR="000961EA">
              <w:rPr>
                <w:rFonts w:ascii="Source Sans Pro" w:hAnsi="Source Sans Pro" w:cs="Arial"/>
                <w:sz w:val="22"/>
              </w:rPr>
              <w:t>BIODIVERSITY, AND</w:t>
            </w:r>
            <w:r>
              <w:rPr>
                <w:rFonts w:ascii="Source Sans Pro" w:hAnsi="Source Sans Pro" w:cs="Arial"/>
                <w:sz w:val="22"/>
              </w:rPr>
              <w:t xml:space="preserve"> PREVENT NATURAL </w:t>
            </w:r>
          </w:p>
          <w:p w14:paraId="497DACC9" w14:textId="7919A533" w:rsidR="002326AB" w:rsidRDefault="002326AB" w:rsidP="003410D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2326AB" w14:paraId="23FB41D7" w14:textId="77777777" w:rsidTr="003410D3">
        <w:tc>
          <w:tcPr>
            <w:tcW w:w="435" w:type="dxa"/>
          </w:tcPr>
          <w:p w14:paraId="71083534" w14:textId="210FFBF8" w:rsidR="002326AB" w:rsidRDefault="002326AB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14</w:t>
            </w:r>
          </w:p>
        </w:tc>
        <w:tc>
          <w:tcPr>
            <w:tcW w:w="601" w:type="dxa"/>
          </w:tcPr>
          <w:p w14:paraId="62EE0D4A" w14:textId="77777777" w:rsidR="002326AB" w:rsidRPr="003410D3" w:rsidRDefault="002326AB" w:rsidP="003410D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1D4E9983" w14:textId="77777777" w:rsidR="002326AB" w:rsidRDefault="002326AB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DISASTERS.</w:t>
            </w:r>
          </w:p>
          <w:p w14:paraId="6180C465" w14:textId="2730FC5F" w:rsidR="002326AB" w:rsidRDefault="002326AB" w:rsidP="003410D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2326AB" w14:paraId="0572FBC2" w14:textId="77777777" w:rsidTr="003410D3">
        <w:tc>
          <w:tcPr>
            <w:tcW w:w="435" w:type="dxa"/>
          </w:tcPr>
          <w:p w14:paraId="3DD6990C" w14:textId="751FA870" w:rsidR="002326AB" w:rsidRDefault="002326AB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15</w:t>
            </w:r>
          </w:p>
        </w:tc>
        <w:tc>
          <w:tcPr>
            <w:tcW w:w="601" w:type="dxa"/>
          </w:tcPr>
          <w:p w14:paraId="6CBA2FA8" w14:textId="7EC60991" w:rsidR="002326AB" w:rsidRPr="002326AB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  <w:r w:rsidRPr="002326AB">
              <w:rPr>
                <w:rFonts w:ascii="Source Sans Pro" w:hAnsi="Source Sans Pro" w:cs="Arial"/>
                <w:b/>
                <w:bCs/>
                <w:sz w:val="22"/>
              </w:rPr>
              <w:t>BIZ:</w:t>
            </w:r>
          </w:p>
        </w:tc>
        <w:tc>
          <w:tcPr>
            <w:tcW w:w="9430" w:type="dxa"/>
          </w:tcPr>
          <w:p w14:paraId="3DC3391E" w14:textId="3C75B0A5" w:rsidR="002326AB" w:rsidRPr="002326AB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  <w:r w:rsidRPr="002326AB">
              <w:rPr>
                <w:rFonts w:ascii="Source Sans Pro" w:hAnsi="Source Sans Pro" w:cs="Arial"/>
                <w:b/>
                <w:bCs/>
                <w:sz w:val="22"/>
              </w:rPr>
              <w:t>BACKGROUND MSC UP AND OUT.</w:t>
            </w:r>
          </w:p>
        </w:tc>
      </w:tr>
      <w:tr w:rsidR="002326AB" w14:paraId="755AD47B" w14:textId="77777777" w:rsidTr="003410D3">
        <w:tc>
          <w:tcPr>
            <w:tcW w:w="435" w:type="dxa"/>
          </w:tcPr>
          <w:p w14:paraId="7FA55611" w14:textId="77777777" w:rsidR="002326AB" w:rsidRDefault="002326AB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01EC1C51" w14:textId="311165FC" w:rsidR="002326AB" w:rsidRDefault="002326AB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16</w:t>
            </w:r>
          </w:p>
        </w:tc>
        <w:tc>
          <w:tcPr>
            <w:tcW w:w="601" w:type="dxa"/>
          </w:tcPr>
          <w:p w14:paraId="37AA2D49" w14:textId="77777777" w:rsidR="002326AB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  <w:p w14:paraId="5A070838" w14:textId="0F1A56E0" w:rsidR="002326AB" w:rsidRPr="002326AB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</w:rPr>
              <w:t>VO:</w:t>
            </w:r>
          </w:p>
        </w:tc>
        <w:tc>
          <w:tcPr>
            <w:tcW w:w="9430" w:type="dxa"/>
          </w:tcPr>
          <w:p w14:paraId="53DD4D39" w14:textId="77777777" w:rsidR="002326AB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  <w:p w14:paraId="5AD34069" w14:textId="1E1D0315" w:rsidR="002326AB" w:rsidRPr="002326AB" w:rsidRDefault="002326AB" w:rsidP="002326AB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FAMILY FARMERS ARE DEEPLY ROOTED IN THEIR LOCAL ENVIRONMENT. THEY KNOW HOW TO</w:t>
            </w:r>
          </w:p>
        </w:tc>
      </w:tr>
      <w:tr w:rsidR="002326AB" w14:paraId="460A9C4F" w14:textId="77777777" w:rsidTr="003410D3">
        <w:tc>
          <w:tcPr>
            <w:tcW w:w="435" w:type="dxa"/>
          </w:tcPr>
          <w:p w14:paraId="54A5CCB6" w14:textId="77777777" w:rsidR="002326AB" w:rsidRDefault="002326AB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35A34504" w14:textId="7DA9A8DF" w:rsidR="002326AB" w:rsidRDefault="002326AB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17</w:t>
            </w:r>
          </w:p>
        </w:tc>
        <w:tc>
          <w:tcPr>
            <w:tcW w:w="601" w:type="dxa"/>
          </w:tcPr>
          <w:p w14:paraId="539B67D2" w14:textId="77777777" w:rsidR="002326AB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</w:tc>
        <w:tc>
          <w:tcPr>
            <w:tcW w:w="9430" w:type="dxa"/>
          </w:tcPr>
          <w:p w14:paraId="23A9045D" w14:textId="77777777" w:rsidR="002326AB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  <w:p w14:paraId="0BEAB411" w14:textId="6C0F8B04" w:rsidR="002326AB" w:rsidRPr="002326AB" w:rsidRDefault="002326AB" w:rsidP="002326AB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PROTECT IT. WITH OUR SUPPORT, THEY CAN PROTECT THE BIODIVERSITY AND THE ECOSYSTEMS</w:t>
            </w:r>
          </w:p>
        </w:tc>
      </w:tr>
      <w:tr w:rsidR="002326AB" w14:paraId="734F31A5" w14:textId="77777777" w:rsidTr="003410D3">
        <w:tc>
          <w:tcPr>
            <w:tcW w:w="435" w:type="dxa"/>
          </w:tcPr>
          <w:p w14:paraId="1E4749F3" w14:textId="1D3C908A" w:rsidR="002326AB" w:rsidRDefault="002326AB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lastRenderedPageBreak/>
              <w:t>18</w:t>
            </w:r>
          </w:p>
        </w:tc>
        <w:tc>
          <w:tcPr>
            <w:tcW w:w="601" w:type="dxa"/>
          </w:tcPr>
          <w:p w14:paraId="2FECA813" w14:textId="77777777" w:rsidR="002326AB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</w:tc>
        <w:tc>
          <w:tcPr>
            <w:tcW w:w="9430" w:type="dxa"/>
          </w:tcPr>
          <w:p w14:paraId="24F8AE9B" w14:textId="61FF9868" w:rsidR="002326AB" w:rsidRPr="002326AB" w:rsidRDefault="002326AB" w:rsidP="002326AB">
            <w:pPr>
              <w:rPr>
                <w:rFonts w:ascii="Source Sans Pro" w:hAnsi="Source Sans Pro" w:cs="Arial"/>
                <w:sz w:val="22"/>
              </w:rPr>
            </w:pPr>
            <w:r w:rsidRPr="002326AB">
              <w:rPr>
                <w:rFonts w:ascii="Source Sans Pro" w:hAnsi="Source Sans Pro" w:cs="Arial"/>
                <w:sz w:val="22"/>
              </w:rPr>
              <w:t>CRITICAL TO OUR WELLBEING.</w:t>
            </w:r>
          </w:p>
        </w:tc>
      </w:tr>
      <w:tr w:rsidR="00692842" w14:paraId="04BE8B71" w14:textId="77777777" w:rsidTr="003410D3">
        <w:tc>
          <w:tcPr>
            <w:tcW w:w="435" w:type="dxa"/>
          </w:tcPr>
          <w:p w14:paraId="5B9D828C" w14:textId="77777777" w:rsidR="00692842" w:rsidRDefault="00692842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227BE15E" w14:textId="30EDC1F1" w:rsidR="00692842" w:rsidRDefault="00692842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19</w:t>
            </w:r>
          </w:p>
        </w:tc>
        <w:tc>
          <w:tcPr>
            <w:tcW w:w="601" w:type="dxa"/>
          </w:tcPr>
          <w:p w14:paraId="0581A99F" w14:textId="77777777" w:rsidR="00692842" w:rsidRDefault="00692842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</w:tc>
        <w:tc>
          <w:tcPr>
            <w:tcW w:w="9430" w:type="dxa"/>
          </w:tcPr>
          <w:p w14:paraId="146E6306" w14:textId="77777777" w:rsidR="00692842" w:rsidRDefault="00692842" w:rsidP="002326AB">
            <w:pPr>
              <w:rPr>
                <w:rFonts w:ascii="Source Sans Pro" w:hAnsi="Source Sans Pro" w:cs="Arial"/>
                <w:sz w:val="22"/>
              </w:rPr>
            </w:pPr>
          </w:p>
          <w:p w14:paraId="5A54DD66" w14:textId="10FFD7E6" w:rsidR="00692842" w:rsidRPr="002326AB" w:rsidRDefault="00692842" w:rsidP="002326AB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LET US SUPPORT RESILIENT FARMING</w:t>
            </w:r>
            <w:r w:rsidR="003B0447">
              <w:rPr>
                <w:rFonts w:ascii="Source Sans Pro" w:hAnsi="Source Sans Pro" w:cs="Arial"/>
                <w:sz w:val="22"/>
              </w:rPr>
              <w:t>.</w:t>
            </w:r>
          </w:p>
        </w:tc>
      </w:tr>
      <w:tr w:rsidR="00692842" w14:paraId="1864D5FC" w14:textId="77777777" w:rsidTr="003410D3">
        <w:tc>
          <w:tcPr>
            <w:tcW w:w="435" w:type="dxa"/>
          </w:tcPr>
          <w:p w14:paraId="7F001E42" w14:textId="77777777" w:rsidR="00692842" w:rsidRDefault="00692842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08BB8237" w14:textId="09AD7F1D" w:rsidR="00692842" w:rsidRDefault="00692842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20</w:t>
            </w:r>
          </w:p>
        </w:tc>
        <w:tc>
          <w:tcPr>
            <w:tcW w:w="601" w:type="dxa"/>
          </w:tcPr>
          <w:p w14:paraId="1C7F3F2A" w14:textId="77777777" w:rsidR="00692842" w:rsidRDefault="00692842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</w:tc>
        <w:tc>
          <w:tcPr>
            <w:tcW w:w="9430" w:type="dxa"/>
          </w:tcPr>
          <w:p w14:paraId="69ABF021" w14:textId="77777777" w:rsidR="00692842" w:rsidRDefault="00692842" w:rsidP="002326AB">
            <w:pPr>
              <w:rPr>
                <w:rFonts w:ascii="Source Sans Pro" w:hAnsi="Source Sans Pro" w:cs="Arial"/>
                <w:sz w:val="22"/>
              </w:rPr>
            </w:pPr>
          </w:p>
          <w:p w14:paraId="58A6F729" w14:textId="420A5DDC" w:rsidR="00692842" w:rsidRDefault="00692842" w:rsidP="002326AB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FOR A BETTER TOMORROW</w:t>
            </w:r>
            <w:r w:rsidR="003B0447">
              <w:rPr>
                <w:rFonts w:ascii="Source Sans Pro" w:hAnsi="Source Sans Pro" w:cs="Arial"/>
                <w:sz w:val="22"/>
              </w:rPr>
              <w:t>.</w:t>
            </w:r>
          </w:p>
        </w:tc>
      </w:tr>
      <w:tr w:rsidR="00692842" w14:paraId="3C75523C" w14:textId="77777777" w:rsidTr="003410D3">
        <w:tc>
          <w:tcPr>
            <w:tcW w:w="435" w:type="dxa"/>
          </w:tcPr>
          <w:p w14:paraId="71F96F27" w14:textId="77777777" w:rsidR="00692842" w:rsidRDefault="00692842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3F772A37" w14:textId="31C8ED85" w:rsidR="00692842" w:rsidRDefault="00692842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21</w:t>
            </w:r>
          </w:p>
        </w:tc>
        <w:tc>
          <w:tcPr>
            <w:tcW w:w="601" w:type="dxa"/>
          </w:tcPr>
          <w:p w14:paraId="10DD15F2" w14:textId="77777777" w:rsidR="00692842" w:rsidRDefault="00692842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  <w:p w14:paraId="599B6941" w14:textId="62C6371E" w:rsidR="00692842" w:rsidRPr="00692842" w:rsidRDefault="00692842" w:rsidP="002326AB">
            <w:pPr>
              <w:rPr>
                <w:rFonts w:ascii="Source Sans Pro" w:hAnsi="Source Sans Pro" w:cs="Arial"/>
                <w:b/>
                <w:bCs/>
                <w:sz w:val="22"/>
                <w:u w:val="single"/>
              </w:rPr>
            </w:pPr>
            <w:r w:rsidRPr="00692842">
              <w:rPr>
                <w:rFonts w:ascii="Source Sans Pro" w:hAnsi="Source Sans Pro" w:cs="Arial"/>
                <w:b/>
                <w:bCs/>
                <w:sz w:val="22"/>
                <w:u w:val="single"/>
              </w:rPr>
              <w:t>BIZ</w:t>
            </w:r>
          </w:p>
        </w:tc>
        <w:tc>
          <w:tcPr>
            <w:tcW w:w="9430" w:type="dxa"/>
          </w:tcPr>
          <w:p w14:paraId="7585147F" w14:textId="77777777" w:rsidR="00692842" w:rsidRDefault="00692842" w:rsidP="002326AB">
            <w:pPr>
              <w:rPr>
                <w:rFonts w:ascii="Source Sans Pro" w:hAnsi="Source Sans Pro" w:cs="Arial"/>
                <w:sz w:val="22"/>
              </w:rPr>
            </w:pPr>
          </w:p>
          <w:p w14:paraId="3A21C452" w14:textId="1DA227F8" w:rsidR="00692842" w:rsidRPr="00692842" w:rsidRDefault="00692842" w:rsidP="002326AB">
            <w:pPr>
              <w:rPr>
                <w:rFonts w:ascii="Source Sans Pro" w:hAnsi="Source Sans Pro" w:cs="Arial"/>
                <w:b/>
                <w:bCs/>
                <w:sz w:val="22"/>
                <w:u w:val="single"/>
              </w:rPr>
            </w:pPr>
            <w:r w:rsidRPr="00692842">
              <w:rPr>
                <w:rFonts w:ascii="Source Sans Pro" w:hAnsi="Source Sans Pro" w:cs="Arial"/>
                <w:b/>
                <w:bCs/>
                <w:sz w:val="22"/>
                <w:u w:val="single"/>
              </w:rPr>
              <w:t>BACKGROUND MSC UP AND OUT</w:t>
            </w:r>
          </w:p>
        </w:tc>
      </w:tr>
      <w:tr w:rsidR="00692842" w14:paraId="7CEEA8F4" w14:textId="77777777" w:rsidTr="003410D3">
        <w:tc>
          <w:tcPr>
            <w:tcW w:w="435" w:type="dxa"/>
          </w:tcPr>
          <w:p w14:paraId="760D09D6" w14:textId="77777777" w:rsidR="00692842" w:rsidRDefault="00692842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2DBFFE32" w14:textId="0F9692A3" w:rsidR="00692842" w:rsidRDefault="00692842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22</w:t>
            </w:r>
          </w:p>
        </w:tc>
        <w:tc>
          <w:tcPr>
            <w:tcW w:w="601" w:type="dxa"/>
          </w:tcPr>
          <w:p w14:paraId="4E07E9C0" w14:textId="77777777" w:rsidR="00692842" w:rsidRDefault="00692842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  <w:p w14:paraId="39879C6E" w14:textId="1E84218D" w:rsidR="00692842" w:rsidRDefault="00692842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</w:tc>
        <w:tc>
          <w:tcPr>
            <w:tcW w:w="9430" w:type="dxa"/>
          </w:tcPr>
          <w:p w14:paraId="19A12053" w14:textId="77777777" w:rsidR="00692842" w:rsidRDefault="00692842" w:rsidP="002326AB">
            <w:pPr>
              <w:rPr>
                <w:rFonts w:ascii="Source Sans Pro" w:hAnsi="Source Sans Pro" w:cs="Arial"/>
                <w:sz w:val="22"/>
              </w:rPr>
            </w:pPr>
          </w:p>
          <w:p w14:paraId="228900C1" w14:textId="62FC7C8E" w:rsidR="00692842" w:rsidRDefault="00692842" w:rsidP="002326AB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THIS PUBLIC SERVICE ANNOUNCEMENT IS BROUGHT TO YOU BY THE UNITED NATIONS DECADE OF</w:t>
            </w:r>
          </w:p>
        </w:tc>
      </w:tr>
      <w:tr w:rsidR="00692842" w14:paraId="0B4871F5" w14:textId="77777777" w:rsidTr="003410D3">
        <w:tc>
          <w:tcPr>
            <w:tcW w:w="435" w:type="dxa"/>
          </w:tcPr>
          <w:p w14:paraId="7AC2DCD5" w14:textId="77777777" w:rsidR="00692842" w:rsidRDefault="00692842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707DF41C" w14:textId="06B058AD" w:rsidR="00692842" w:rsidRDefault="00692842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23</w:t>
            </w:r>
          </w:p>
        </w:tc>
        <w:tc>
          <w:tcPr>
            <w:tcW w:w="601" w:type="dxa"/>
          </w:tcPr>
          <w:p w14:paraId="2B0AC60B" w14:textId="77777777" w:rsidR="00692842" w:rsidRDefault="00692842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</w:tc>
        <w:tc>
          <w:tcPr>
            <w:tcW w:w="9430" w:type="dxa"/>
          </w:tcPr>
          <w:p w14:paraId="4CEF9E17" w14:textId="77777777" w:rsidR="00692842" w:rsidRDefault="00692842" w:rsidP="002326AB">
            <w:pPr>
              <w:rPr>
                <w:rFonts w:ascii="Source Sans Pro" w:hAnsi="Source Sans Pro" w:cs="Arial"/>
                <w:sz w:val="22"/>
              </w:rPr>
            </w:pPr>
          </w:p>
          <w:p w14:paraId="575C4ED0" w14:textId="54EDC0A1" w:rsidR="00692842" w:rsidRDefault="00692842" w:rsidP="002326AB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FAMILY FARMING, COMDEVASIA, AND AMARC ASIA PACIFIC.</w:t>
            </w:r>
          </w:p>
        </w:tc>
      </w:tr>
      <w:tr w:rsidR="002326AB" w14:paraId="37C01DE9" w14:textId="77777777" w:rsidTr="003410D3">
        <w:tc>
          <w:tcPr>
            <w:tcW w:w="435" w:type="dxa"/>
          </w:tcPr>
          <w:p w14:paraId="577D48AF" w14:textId="04CC66A6" w:rsidR="002326AB" w:rsidRDefault="002326AB" w:rsidP="002326AB">
            <w:pPr>
              <w:jc w:val="center"/>
              <w:rPr>
                <w:rFonts w:ascii="Source Sans Pro" w:hAnsi="Source Sans Pro" w:cs="Arial"/>
                <w:sz w:val="18"/>
              </w:rPr>
            </w:pPr>
          </w:p>
        </w:tc>
        <w:tc>
          <w:tcPr>
            <w:tcW w:w="601" w:type="dxa"/>
          </w:tcPr>
          <w:p w14:paraId="7C5A3989" w14:textId="77777777" w:rsidR="002326AB" w:rsidRDefault="002326AB" w:rsidP="002326AB">
            <w:pPr>
              <w:rPr>
                <w:rFonts w:ascii="Source Sans Pro" w:hAnsi="Source Sans Pro" w:cs="Arial"/>
                <w:sz w:val="18"/>
              </w:rPr>
            </w:pPr>
          </w:p>
        </w:tc>
        <w:tc>
          <w:tcPr>
            <w:tcW w:w="9430" w:type="dxa"/>
          </w:tcPr>
          <w:p w14:paraId="2C5E466A" w14:textId="77777777" w:rsidR="002326AB" w:rsidRDefault="002326AB" w:rsidP="002326AB">
            <w:pPr>
              <w:rPr>
                <w:rFonts w:ascii="Source Sans Pro" w:hAnsi="Source Sans Pro" w:cs="Arial"/>
                <w:sz w:val="18"/>
              </w:rPr>
            </w:pPr>
          </w:p>
        </w:tc>
      </w:tr>
    </w:tbl>
    <w:p w14:paraId="51F12386" w14:textId="2AECA4D9" w:rsidR="000C2133" w:rsidRPr="000C2133" w:rsidRDefault="000C2133" w:rsidP="000C2133">
      <w:pPr>
        <w:rPr>
          <w:rFonts w:ascii="Source Sans Pro" w:hAnsi="Source Sans Pro" w:cs="Arial"/>
          <w:sz w:val="18"/>
        </w:rPr>
      </w:pPr>
    </w:p>
    <w:p w14:paraId="54F6B3CF" w14:textId="77777777" w:rsidR="00DE02C0" w:rsidRDefault="00DE02C0" w:rsidP="00DE02C0">
      <w:pPr>
        <w:jc w:val="center"/>
        <w:rPr>
          <w:rFonts w:ascii="Source Sans Pro" w:hAnsi="Source Sans Pro" w:cs="Arial"/>
          <w:b/>
        </w:rPr>
      </w:pPr>
    </w:p>
    <w:p w14:paraId="6618B847" w14:textId="22F45D13" w:rsidR="00DE1E31" w:rsidRDefault="00DE02C0" w:rsidP="00DE1E31">
      <w:pPr>
        <w:jc w:val="center"/>
        <w:rPr>
          <w:rFonts w:ascii="Source Sans Pro" w:hAnsi="Source Sans Pro" w:cs="Arial"/>
          <w:b/>
        </w:rPr>
      </w:pPr>
      <w:r w:rsidRPr="00DE02C0">
        <w:rPr>
          <w:rFonts w:ascii="Source Sans Pro" w:hAnsi="Source Sans Pro" w:cs="Arial"/>
          <w:b/>
        </w:rPr>
        <w:t>END</w:t>
      </w:r>
    </w:p>
    <w:p w14:paraId="2A7A1D8A" w14:textId="77777777" w:rsidR="00DE1E31" w:rsidRDefault="00DE1E31" w:rsidP="00DE1E31">
      <w:pPr>
        <w:rPr>
          <w:rFonts w:ascii="Source Sans Pro" w:hAnsi="Source Sans Pro" w:cs="Arial"/>
          <w:b/>
          <w:sz w:val="22"/>
        </w:rPr>
      </w:pPr>
    </w:p>
    <w:p w14:paraId="2555AB90" w14:textId="77777777" w:rsidR="00DE1E31" w:rsidRPr="00DE1E31" w:rsidRDefault="00DE1E31" w:rsidP="00DE1E31">
      <w:pPr>
        <w:rPr>
          <w:rFonts w:ascii="Source Sans Pro" w:hAnsi="Source Sans Pro" w:cs="Arial"/>
          <w:sz w:val="22"/>
        </w:rPr>
      </w:pPr>
    </w:p>
    <w:p w14:paraId="55897B22" w14:textId="77777777" w:rsidR="00DE1E31" w:rsidRPr="00DE02C0" w:rsidRDefault="00DE1E31" w:rsidP="00DE1E31">
      <w:pPr>
        <w:rPr>
          <w:rFonts w:ascii="Source Sans Pro" w:hAnsi="Source Sans Pro" w:cs="Arial"/>
          <w:b/>
        </w:rPr>
      </w:pPr>
    </w:p>
    <w:sectPr w:rsidR="00DE1E31" w:rsidRPr="00DE02C0" w:rsidSect="004758DE">
      <w:headerReference w:type="first" r:id="rId8"/>
      <w:footerReference w:type="first" r:id="rId9"/>
      <w:pgSz w:w="11906" w:h="16838" w:code="9"/>
      <w:pgMar w:top="1478" w:right="720" w:bottom="1843" w:left="720" w:header="1125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9F74A" w14:textId="77777777" w:rsidR="00C31DA8" w:rsidRDefault="00C31DA8" w:rsidP="008A1E0D">
      <w:r>
        <w:separator/>
      </w:r>
    </w:p>
  </w:endnote>
  <w:endnote w:type="continuationSeparator" w:id="0">
    <w:p w14:paraId="53C7CC14" w14:textId="77777777" w:rsidR="00C31DA8" w:rsidRDefault="00C31DA8" w:rsidP="008A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0A78" w14:textId="2455F680" w:rsidR="00162656" w:rsidRDefault="00162656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0DE485F" wp14:editId="58C5B58A">
          <wp:simplePos x="0" y="0"/>
          <wp:positionH relativeFrom="margin">
            <wp:align>center</wp:align>
          </wp:positionH>
          <wp:positionV relativeFrom="paragraph">
            <wp:posOffset>-893445</wp:posOffset>
          </wp:positionV>
          <wp:extent cx="4102616" cy="841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616" cy="84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D319B" w14:textId="77777777" w:rsidR="00C31DA8" w:rsidRDefault="00C31DA8" w:rsidP="008A1E0D">
      <w:r>
        <w:separator/>
      </w:r>
    </w:p>
  </w:footnote>
  <w:footnote w:type="continuationSeparator" w:id="0">
    <w:p w14:paraId="621745D6" w14:textId="77777777" w:rsidR="00C31DA8" w:rsidRDefault="00C31DA8" w:rsidP="008A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AD83" w14:textId="2B3A43B5" w:rsidR="007D0A1C" w:rsidRDefault="00356AF1" w:rsidP="00095129">
    <w:pPr>
      <w:pStyle w:val="Header"/>
      <w:tabs>
        <w:tab w:val="clear" w:pos="4680"/>
        <w:tab w:val="clear" w:pos="9360"/>
        <w:tab w:val="left" w:pos="7018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70D08147" wp14:editId="3A845EE9">
          <wp:simplePos x="0" y="0"/>
          <wp:positionH relativeFrom="column">
            <wp:posOffset>1038225</wp:posOffset>
          </wp:positionH>
          <wp:positionV relativeFrom="paragraph">
            <wp:posOffset>-676275</wp:posOffset>
          </wp:positionV>
          <wp:extent cx="1152525" cy="11525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8076043" wp14:editId="6E032860">
          <wp:simplePos x="0" y="0"/>
          <wp:positionH relativeFrom="margin">
            <wp:posOffset>-247650</wp:posOffset>
          </wp:positionH>
          <wp:positionV relativeFrom="paragraph">
            <wp:posOffset>-361950</wp:posOffset>
          </wp:positionV>
          <wp:extent cx="1314450" cy="527362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98a46785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527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564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CA0C65B" wp14:editId="5D929239">
              <wp:simplePos x="0" y="0"/>
              <wp:positionH relativeFrom="column">
                <wp:posOffset>2171700</wp:posOffset>
              </wp:positionH>
              <wp:positionV relativeFrom="paragraph">
                <wp:posOffset>-418465</wp:posOffset>
              </wp:positionV>
              <wp:extent cx="4547235" cy="5905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23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016DE" w14:textId="4544C46A" w:rsidR="00D95564" w:rsidRPr="00162656" w:rsidRDefault="00162656">
                          <w:pPr>
                            <w:rPr>
                              <w:rFonts w:asciiTheme="majorHAnsi" w:hAnsiTheme="majorHAnsi" w:cstheme="majorHAnsi"/>
                              <w:b/>
                              <w:sz w:val="40"/>
                            </w:rPr>
                          </w:pPr>
                          <w:r w:rsidRPr="00162656">
                            <w:rPr>
                              <w:rFonts w:asciiTheme="majorHAnsi" w:hAnsiTheme="majorHAnsi" w:cstheme="majorHAnsi"/>
                              <w:b/>
                              <w:sz w:val="40"/>
                            </w:rPr>
                            <w:t>ComDevAsia</w:t>
                          </w:r>
                        </w:p>
                        <w:p w14:paraId="40CC3186" w14:textId="191D0EF5" w:rsidR="00D95564" w:rsidRPr="00162656" w:rsidRDefault="00162656">
                          <w:pPr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162656">
                            <w:rPr>
                              <w:rFonts w:asciiTheme="majorHAnsi" w:hAnsiTheme="majorHAnsi" w:cstheme="majorHAnsi"/>
                              <w:b/>
                              <w:i/>
                            </w:rPr>
                            <w:t>www.comdevasia.org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0C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-32.95pt;width:358.05pt;height:4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" filled="f" stroked="f">
              <v:textbox>
                <w:txbxContent>
                  <w:p w14:paraId="5DA016DE" w14:textId="4544C46A" w:rsidR="00D95564" w:rsidRPr="00162656" w:rsidRDefault="00162656">
                    <w:pPr>
                      <w:rPr>
                        <w:rFonts w:asciiTheme="majorHAnsi" w:hAnsiTheme="majorHAnsi" w:cstheme="majorHAnsi"/>
                        <w:b/>
                        <w:sz w:val="40"/>
                      </w:rPr>
                    </w:pPr>
                    <w:proofErr w:type="spellStart"/>
                    <w:r w:rsidRPr="00162656">
                      <w:rPr>
                        <w:rFonts w:asciiTheme="majorHAnsi" w:hAnsiTheme="majorHAnsi" w:cstheme="majorHAnsi"/>
                        <w:b/>
                        <w:sz w:val="40"/>
                      </w:rPr>
                      <w:t>ComDevAsia</w:t>
                    </w:r>
                    <w:proofErr w:type="spellEnd"/>
                  </w:p>
                  <w:p w14:paraId="40CC3186" w14:textId="191D0EF5" w:rsidR="00D95564" w:rsidRPr="00162656" w:rsidRDefault="00162656">
                    <w:pPr>
                      <w:rPr>
                        <w:rFonts w:asciiTheme="majorHAnsi" w:hAnsiTheme="majorHAnsi" w:cstheme="majorHAnsi"/>
                        <w:b/>
                      </w:rPr>
                    </w:pPr>
                    <w:r w:rsidRPr="00162656">
                      <w:rPr>
                        <w:rFonts w:asciiTheme="majorHAnsi" w:hAnsiTheme="majorHAnsi" w:cstheme="majorHAnsi"/>
                        <w:b/>
                        <w:i/>
                      </w:rPr>
                      <w:t>www.comdevasia.org</w:t>
                    </w:r>
                  </w:p>
                </w:txbxContent>
              </v:textbox>
            </v:shape>
          </w:pict>
        </mc:Fallback>
      </mc:AlternateContent>
    </w:r>
  </w:p>
  <w:p w14:paraId="6CB94464" w14:textId="6F5B45FB" w:rsidR="007D0A1C" w:rsidRDefault="001626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309C5" wp14:editId="1B98B3EF">
              <wp:simplePos x="0" y="0"/>
              <wp:positionH relativeFrom="margin">
                <wp:align>right</wp:align>
              </wp:positionH>
              <wp:positionV relativeFrom="paragraph">
                <wp:posOffset>33655</wp:posOffset>
              </wp:positionV>
              <wp:extent cx="446913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91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C755D8" id="Line 5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00.7pt,2.65pt" to="652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" strokeweight="1.5pt">
              <w10:wrap type="through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6ABE"/>
    <w:multiLevelType w:val="hybridMultilevel"/>
    <w:tmpl w:val="02967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C76A9"/>
    <w:multiLevelType w:val="hybridMultilevel"/>
    <w:tmpl w:val="82929EA6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4EB4"/>
    <w:multiLevelType w:val="hybridMultilevel"/>
    <w:tmpl w:val="3488D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D5242D"/>
    <w:multiLevelType w:val="hybridMultilevel"/>
    <w:tmpl w:val="29840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EB6CC5"/>
    <w:multiLevelType w:val="hybridMultilevel"/>
    <w:tmpl w:val="33EE7E5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574E"/>
    <w:multiLevelType w:val="hybridMultilevel"/>
    <w:tmpl w:val="13167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D692C"/>
    <w:multiLevelType w:val="hybridMultilevel"/>
    <w:tmpl w:val="EF564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BE2EB5"/>
    <w:multiLevelType w:val="hybridMultilevel"/>
    <w:tmpl w:val="34A4EA1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474"/>
    <w:multiLevelType w:val="hybridMultilevel"/>
    <w:tmpl w:val="901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F24EF"/>
    <w:multiLevelType w:val="hybridMultilevel"/>
    <w:tmpl w:val="3C0CEE8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1D6F"/>
    <w:multiLevelType w:val="hybridMultilevel"/>
    <w:tmpl w:val="B7F0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52B58"/>
    <w:multiLevelType w:val="hybridMultilevel"/>
    <w:tmpl w:val="F712FB8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1E49"/>
    <w:multiLevelType w:val="hybridMultilevel"/>
    <w:tmpl w:val="FAF2D06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2E54"/>
    <w:multiLevelType w:val="hybridMultilevel"/>
    <w:tmpl w:val="F3967F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7CBD"/>
    <w:multiLevelType w:val="hybridMultilevel"/>
    <w:tmpl w:val="568CA52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F21CF"/>
    <w:multiLevelType w:val="hybridMultilevel"/>
    <w:tmpl w:val="74DA54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22BB2"/>
    <w:multiLevelType w:val="hybridMultilevel"/>
    <w:tmpl w:val="F2DEAE5A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02B54"/>
    <w:multiLevelType w:val="hybridMultilevel"/>
    <w:tmpl w:val="C9B83F7A"/>
    <w:lvl w:ilvl="0" w:tplc="3409000F">
      <w:start w:val="1"/>
      <w:numFmt w:val="decimal"/>
      <w:lvlText w:val="%1."/>
      <w:lvlJc w:val="left"/>
      <w:pPr>
        <w:ind w:left="760" w:hanging="360"/>
      </w:pPr>
    </w:lvl>
    <w:lvl w:ilvl="1" w:tplc="34090019" w:tentative="1">
      <w:start w:val="1"/>
      <w:numFmt w:val="lowerLetter"/>
      <w:lvlText w:val="%2."/>
      <w:lvlJc w:val="left"/>
      <w:pPr>
        <w:ind w:left="1480" w:hanging="360"/>
      </w:pPr>
    </w:lvl>
    <w:lvl w:ilvl="2" w:tplc="3409001B" w:tentative="1">
      <w:start w:val="1"/>
      <w:numFmt w:val="lowerRoman"/>
      <w:lvlText w:val="%3."/>
      <w:lvlJc w:val="right"/>
      <w:pPr>
        <w:ind w:left="2200" w:hanging="180"/>
      </w:pPr>
    </w:lvl>
    <w:lvl w:ilvl="3" w:tplc="3409000F" w:tentative="1">
      <w:start w:val="1"/>
      <w:numFmt w:val="decimal"/>
      <w:lvlText w:val="%4."/>
      <w:lvlJc w:val="left"/>
      <w:pPr>
        <w:ind w:left="2920" w:hanging="360"/>
      </w:pPr>
    </w:lvl>
    <w:lvl w:ilvl="4" w:tplc="34090019" w:tentative="1">
      <w:start w:val="1"/>
      <w:numFmt w:val="lowerLetter"/>
      <w:lvlText w:val="%5."/>
      <w:lvlJc w:val="left"/>
      <w:pPr>
        <w:ind w:left="3640" w:hanging="360"/>
      </w:pPr>
    </w:lvl>
    <w:lvl w:ilvl="5" w:tplc="3409001B" w:tentative="1">
      <w:start w:val="1"/>
      <w:numFmt w:val="lowerRoman"/>
      <w:lvlText w:val="%6."/>
      <w:lvlJc w:val="right"/>
      <w:pPr>
        <w:ind w:left="4360" w:hanging="180"/>
      </w:pPr>
    </w:lvl>
    <w:lvl w:ilvl="6" w:tplc="3409000F" w:tentative="1">
      <w:start w:val="1"/>
      <w:numFmt w:val="decimal"/>
      <w:lvlText w:val="%7."/>
      <w:lvlJc w:val="left"/>
      <w:pPr>
        <w:ind w:left="5080" w:hanging="360"/>
      </w:pPr>
    </w:lvl>
    <w:lvl w:ilvl="7" w:tplc="34090019" w:tentative="1">
      <w:start w:val="1"/>
      <w:numFmt w:val="lowerLetter"/>
      <w:lvlText w:val="%8."/>
      <w:lvlJc w:val="left"/>
      <w:pPr>
        <w:ind w:left="5800" w:hanging="360"/>
      </w:pPr>
    </w:lvl>
    <w:lvl w:ilvl="8" w:tplc="3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7"/>
  </w:num>
  <w:num w:numId="13">
    <w:abstractNumId w:val="17"/>
  </w:num>
  <w:num w:numId="14">
    <w:abstractNumId w:val="9"/>
  </w:num>
  <w:num w:numId="15">
    <w:abstractNumId w:val="14"/>
  </w:num>
  <w:num w:numId="16">
    <w:abstractNumId w:val="1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02"/>
    <w:rsid w:val="00003E82"/>
    <w:rsid w:val="00007037"/>
    <w:rsid w:val="000120ED"/>
    <w:rsid w:val="0001230C"/>
    <w:rsid w:val="00023DCD"/>
    <w:rsid w:val="00031414"/>
    <w:rsid w:val="00041874"/>
    <w:rsid w:val="00060318"/>
    <w:rsid w:val="0006134F"/>
    <w:rsid w:val="00061E46"/>
    <w:rsid w:val="00095129"/>
    <w:rsid w:val="000961EA"/>
    <w:rsid w:val="000C2133"/>
    <w:rsid w:val="000C36C9"/>
    <w:rsid w:val="000D6DAF"/>
    <w:rsid w:val="000E3F4D"/>
    <w:rsid w:val="00101E84"/>
    <w:rsid w:val="00102322"/>
    <w:rsid w:val="00162656"/>
    <w:rsid w:val="001949FE"/>
    <w:rsid w:val="001B1B82"/>
    <w:rsid w:val="001C7BD2"/>
    <w:rsid w:val="001D63BF"/>
    <w:rsid w:val="0022549E"/>
    <w:rsid w:val="002326AB"/>
    <w:rsid w:val="00290758"/>
    <w:rsid w:val="0029599C"/>
    <w:rsid w:val="002A70C9"/>
    <w:rsid w:val="002B1D73"/>
    <w:rsid w:val="002C2F00"/>
    <w:rsid w:val="002C2FF6"/>
    <w:rsid w:val="002C3E75"/>
    <w:rsid w:val="002C47DA"/>
    <w:rsid w:val="002E19F7"/>
    <w:rsid w:val="00306511"/>
    <w:rsid w:val="003410D3"/>
    <w:rsid w:val="003502A2"/>
    <w:rsid w:val="00353929"/>
    <w:rsid w:val="00356AF1"/>
    <w:rsid w:val="00374529"/>
    <w:rsid w:val="00377357"/>
    <w:rsid w:val="00387C11"/>
    <w:rsid w:val="00391502"/>
    <w:rsid w:val="00396A02"/>
    <w:rsid w:val="003B0447"/>
    <w:rsid w:val="003F163E"/>
    <w:rsid w:val="003F31F3"/>
    <w:rsid w:val="004028AD"/>
    <w:rsid w:val="004758DE"/>
    <w:rsid w:val="00477BB9"/>
    <w:rsid w:val="004810EC"/>
    <w:rsid w:val="004A10BC"/>
    <w:rsid w:val="004B0CF3"/>
    <w:rsid w:val="004C6E58"/>
    <w:rsid w:val="0050645C"/>
    <w:rsid w:val="00513818"/>
    <w:rsid w:val="00524F6F"/>
    <w:rsid w:val="00563E6D"/>
    <w:rsid w:val="0059190E"/>
    <w:rsid w:val="005931A2"/>
    <w:rsid w:val="005B34E9"/>
    <w:rsid w:val="005C0541"/>
    <w:rsid w:val="006127B3"/>
    <w:rsid w:val="00622A0C"/>
    <w:rsid w:val="00634B8C"/>
    <w:rsid w:val="00661266"/>
    <w:rsid w:val="00662ED1"/>
    <w:rsid w:val="00665EC6"/>
    <w:rsid w:val="00692842"/>
    <w:rsid w:val="00697E12"/>
    <w:rsid w:val="006C684F"/>
    <w:rsid w:val="00742841"/>
    <w:rsid w:val="007479EB"/>
    <w:rsid w:val="0075112F"/>
    <w:rsid w:val="00760DE7"/>
    <w:rsid w:val="007821AF"/>
    <w:rsid w:val="007C4DA1"/>
    <w:rsid w:val="007C6BDC"/>
    <w:rsid w:val="007D07CD"/>
    <w:rsid w:val="007D0A1C"/>
    <w:rsid w:val="0080142B"/>
    <w:rsid w:val="00805158"/>
    <w:rsid w:val="00811A82"/>
    <w:rsid w:val="00823742"/>
    <w:rsid w:val="00851C0C"/>
    <w:rsid w:val="00855C8F"/>
    <w:rsid w:val="00871389"/>
    <w:rsid w:val="00887E32"/>
    <w:rsid w:val="00892635"/>
    <w:rsid w:val="008A1E0D"/>
    <w:rsid w:val="008B027F"/>
    <w:rsid w:val="008B666B"/>
    <w:rsid w:val="008D7C60"/>
    <w:rsid w:val="008F2BC3"/>
    <w:rsid w:val="008F3380"/>
    <w:rsid w:val="00902DCE"/>
    <w:rsid w:val="00920D4F"/>
    <w:rsid w:val="009320C3"/>
    <w:rsid w:val="00977730"/>
    <w:rsid w:val="00995E86"/>
    <w:rsid w:val="009E5418"/>
    <w:rsid w:val="00A11C4A"/>
    <w:rsid w:val="00A12094"/>
    <w:rsid w:val="00A1653D"/>
    <w:rsid w:val="00A219D2"/>
    <w:rsid w:val="00A431A5"/>
    <w:rsid w:val="00A52D19"/>
    <w:rsid w:val="00AB0C43"/>
    <w:rsid w:val="00AB7610"/>
    <w:rsid w:val="00AD5A66"/>
    <w:rsid w:val="00AD6AD4"/>
    <w:rsid w:val="00B217CB"/>
    <w:rsid w:val="00B243D0"/>
    <w:rsid w:val="00B35DD5"/>
    <w:rsid w:val="00B739F4"/>
    <w:rsid w:val="00B80C25"/>
    <w:rsid w:val="00BB4BB2"/>
    <w:rsid w:val="00BC09A3"/>
    <w:rsid w:val="00BD04C6"/>
    <w:rsid w:val="00BF03B0"/>
    <w:rsid w:val="00C122B2"/>
    <w:rsid w:val="00C31DA8"/>
    <w:rsid w:val="00C56B93"/>
    <w:rsid w:val="00C92009"/>
    <w:rsid w:val="00C92442"/>
    <w:rsid w:val="00CB3E92"/>
    <w:rsid w:val="00CB5FB8"/>
    <w:rsid w:val="00CF6D69"/>
    <w:rsid w:val="00D02115"/>
    <w:rsid w:val="00D06EE5"/>
    <w:rsid w:val="00D23782"/>
    <w:rsid w:val="00D663BF"/>
    <w:rsid w:val="00D74D9C"/>
    <w:rsid w:val="00D76849"/>
    <w:rsid w:val="00D920E5"/>
    <w:rsid w:val="00D95564"/>
    <w:rsid w:val="00DC640E"/>
    <w:rsid w:val="00DC72F8"/>
    <w:rsid w:val="00DE02C0"/>
    <w:rsid w:val="00DE1E31"/>
    <w:rsid w:val="00DF19BB"/>
    <w:rsid w:val="00E127B1"/>
    <w:rsid w:val="00E17D05"/>
    <w:rsid w:val="00E37993"/>
    <w:rsid w:val="00E5384A"/>
    <w:rsid w:val="00E627CB"/>
    <w:rsid w:val="00E67BB4"/>
    <w:rsid w:val="00E90D38"/>
    <w:rsid w:val="00E9208B"/>
    <w:rsid w:val="00EB1140"/>
    <w:rsid w:val="00EB34E7"/>
    <w:rsid w:val="00EC65D0"/>
    <w:rsid w:val="00ED575D"/>
    <w:rsid w:val="00EE759E"/>
    <w:rsid w:val="00EF30A1"/>
    <w:rsid w:val="00F35B5F"/>
    <w:rsid w:val="00F576B9"/>
    <w:rsid w:val="00F83145"/>
    <w:rsid w:val="00F84ED5"/>
    <w:rsid w:val="00F916E8"/>
    <w:rsid w:val="00F92272"/>
    <w:rsid w:val="00F932E0"/>
    <w:rsid w:val="00FD1EE4"/>
    <w:rsid w:val="00FE5B7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F8674"/>
  <w15:docId w15:val="{F22AC7F8-6A91-4A14-9168-8BDDD12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0D4F"/>
  </w:style>
  <w:style w:type="character" w:customStyle="1" w:styleId="DateChar">
    <w:name w:val="Date Char"/>
    <w:basedOn w:val="DefaultParagraphFont"/>
    <w:link w:val="Date"/>
    <w:uiPriority w:val="99"/>
    <w:semiHidden/>
    <w:rsid w:val="00920D4F"/>
  </w:style>
  <w:style w:type="paragraph" w:styleId="BalloonText">
    <w:name w:val="Balloon Text"/>
    <w:basedOn w:val="Normal"/>
    <w:link w:val="BalloonTextChar"/>
    <w:uiPriority w:val="99"/>
    <w:semiHidden/>
    <w:unhideWhenUsed/>
    <w:rsid w:val="002C4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0D"/>
  </w:style>
  <w:style w:type="paragraph" w:styleId="Footer">
    <w:name w:val="footer"/>
    <w:basedOn w:val="Normal"/>
    <w:link w:val="FooterChar"/>
    <w:uiPriority w:val="99"/>
    <w:unhideWhenUsed/>
    <w:rsid w:val="008A1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0D"/>
  </w:style>
  <w:style w:type="character" w:styleId="Hyperlink">
    <w:name w:val="Hyperlink"/>
    <w:basedOn w:val="DefaultParagraphFont"/>
    <w:uiPriority w:val="99"/>
    <w:unhideWhenUsed/>
    <w:rsid w:val="008F33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200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603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E627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58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58"/>
    <w:rPr>
      <w:rFonts w:eastAsia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5112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5112F"/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836C-406E-3042-ADE5-75C653C9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rjigalang</dc:creator>
  <cp:lastModifiedBy>Ma. Stella Tirol</cp:lastModifiedBy>
  <cp:revision>5</cp:revision>
  <cp:lastPrinted>2020-07-09T08:33:00Z</cp:lastPrinted>
  <dcterms:created xsi:type="dcterms:W3CDTF">2020-07-23T14:16:00Z</dcterms:created>
  <dcterms:modified xsi:type="dcterms:W3CDTF">2020-07-23T14:56:00Z</dcterms:modified>
</cp:coreProperties>
</file>